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4658D" w14:textId="3F12EE84" w:rsidR="0088378D" w:rsidRPr="0088378D" w:rsidRDefault="0088378D" w:rsidP="0088378D">
      <w:pPr>
        <w:spacing w:after="0" w:line="30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8"/>
          <w:szCs w:val="28"/>
          <w:lang w:eastAsia="ru-RU"/>
        </w:rPr>
      </w:pPr>
      <w:r w:rsidRPr="0088378D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8"/>
          <w:szCs w:val="28"/>
          <w:lang w:eastAsia="ru-RU"/>
        </w:rPr>
        <w:t>Первые действия при пожаре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8"/>
          <w:szCs w:val="28"/>
          <w:lang w:eastAsia="ru-RU"/>
        </w:rPr>
        <w:t>.</w:t>
      </w:r>
    </w:p>
    <w:p w14:paraId="32D8B847" w14:textId="54551AB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Первые действия при пожаре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F223E8E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«Пожар!» Что делать?</w:t>
      </w:r>
    </w:p>
    <w:p w14:paraId="1FC6A15C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первую очередь определите, можете ли вы выбраться из того помещения, где находитесь.</w:t>
      </w:r>
    </w:p>
    <w:p w14:paraId="2228FCBF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Если дверь закрыта, потрогайте металлическую ручку или саму поверхность двери. Если она горячая или очень тёплая, значит, огонь рядом — выходить нельзя.</w:t>
      </w:r>
    </w:p>
    <w:p w14:paraId="1974F951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Если дверь или ручка холодные, откройте дверь. Если за дверью чёрный дым (или другого цвета, но видимость меньше десяти метров), выходить тоже опасно.</w:t>
      </w:r>
    </w:p>
    <w:p w14:paraId="378D484E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Если видимость нормальная, а дыма </w:t>
      </w:r>
      <w:proofErr w:type="gramStart"/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немного</w:t>
      </w:r>
      <w:proofErr w:type="gramEnd"/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он белого или серого цвета, у вас хорошие шансы выбраться. Немедленно уходите.</w:t>
      </w:r>
    </w:p>
    <w:p w14:paraId="421BB4CC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Если за вами никто не идёт, закройте за собой дверь. Убедитесь, что ваш близкий или ребёнок рядом с вами.</w:t>
      </w:r>
    </w:p>
    <w:p w14:paraId="3BF3D57E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Параллельно с этими действиями нужно немедленно позвонить в службу спасения: 112. Разговаривая с диспетчером, не торопитесь, говорите громко и чётко. Назовите адрес, место, где находитесь, потом коротко опишите, что вы видели: сильный дым, огонь, есть ли пострадавшие, можете ли вы самостоятельно выйти. Назовите свои имя и фамилию.</w:t>
      </w:r>
    </w:p>
    <w:p w14:paraId="14522562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не растеряться в критической ситуации, нужно четко представлять себе алгоритм действий при пожаре:</w:t>
      </w:r>
    </w:p>
    <w:p w14:paraId="2E70D594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Двигайтесь в сторону ОТ того места, где горит. Вспомните, где видели план эвакуации. Если это возможно, воспользуйтесь им.</w:t>
      </w:r>
    </w:p>
    <w:p w14:paraId="39BE525A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Не пользуйтесь лифтами, они могут встать в любой момент.</w:t>
      </w:r>
    </w:p>
    <w:p w14:paraId="556A1A64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Идите к выходу на четвереньках, так как вредные продукты горения скапливаются на уровне нашего роста и выше, закрывая при этом рот и нос подручными средствами защиты.</w:t>
      </w:r>
    </w:p>
    <w:p w14:paraId="6283440B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Закрывайте за собой двери.</w:t>
      </w:r>
    </w:p>
    <w:p w14:paraId="60D65267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Осмотритесь: есть ли выходы на крышу или пожарную лестницу.</w:t>
      </w:r>
    </w:p>
    <w:p w14:paraId="192435A7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Если выходов нет, постарайтесь заткнуть щели в двери, вентиляционные отверстия. Закройте окна.</w:t>
      </w:r>
    </w:p>
    <w:p w14:paraId="1D2B014A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Если дым начал проникать в помещение, старайтесь держаться как можно ближе к полу.</w:t>
      </w:r>
    </w:p>
    <w:p w14:paraId="15DD4183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Если есть окно, держитесь рядом с ним. Старайтесь привлечь внимание прохожих, но не разбивайте окна. Приток воздуха усилит пламя.</w:t>
      </w:r>
    </w:p>
    <w:p w14:paraId="6426F8F5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— Не поддавайтесь желанию прыгнуть из окна, если спасатели не приготовили пожарный тент.</w:t>
      </w:r>
    </w:p>
    <w:p w14:paraId="4629BBF3" w14:textId="77777777" w:rsidR="0088378D" w:rsidRPr="0073113E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Если вам удалось выйти, не возвра</w:t>
      </w:r>
      <w:bookmarkStart w:id="0" w:name="_GoBack"/>
      <w:bookmarkEnd w:id="0"/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щайтесь. Найдите спасателя, полицейского, скажите, что выбрались — и уточните, откуда именно. Это поможет спасателям в поисках других.</w:t>
      </w:r>
    </w:p>
    <w:p w14:paraId="4A1C372A" w14:textId="77777777" w:rsidR="0088378D" w:rsidRDefault="0088378D" w:rsidP="0088378D">
      <w:pPr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1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впадать в панику и терять самообладание. Следует как можно быстрее позвонить в пожарную охрану по номеру «101» и сообщить о пожаре, а самому постараться быстро оценить ситуацию и действовать в зависимости от возможностей, не подвергая свою жизнь опасности.</w:t>
      </w:r>
    </w:p>
    <w:p w14:paraId="0022178D" w14:textId="36EE23C9" w:rsidR="00E46266" w:rsidRDefault="00E46266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E38D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77B07" w14:textId="3D231F33" w:rsidR="00B662E6" w:rsidRPr="001D61EC" w:rsidRDefault="001D61EC" w:rsidP="00B662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 w:rsidR="0045703B">
        <w:rPr>
          <w:rFonts w:ascii="Times New Roman" w:eastAsia="Calibri" w:hAnsi="Times New Roman" w:cs="Times New Roman"/>
          <w:sz w:val="28"/>
          <w:szCs w:val="28"/>
        </w:rPr>
        <w:t>у</w:t>
      </w:r>
      <w:r w:rsidRPr="001D61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462B4F4" w14:textId="51509345" w:rsidR="001D61EC" w:rsidRPr="001D61EC" w:rsidRDefault="001D61EC" w:rsidP="001D61E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255989" w14:textId="77777777" w:rsidR="00F14584" w:rsidRDefault="00F14584"/>
    <w:sectPr w:rsidR="00F1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CF7"/>
    <w:multiLevelType w:val="multilevel"/>
    <w:tmpl w:val="B90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532B5"/>
    <w:multiLevelType w:val="hybridMultilevel"/>
    <w:tmpl w:val="00AC19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FD0945"/>
    <w:multiLevelType w:val="multilevel"/>
    <w:tmpl w:val="8A28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427AA"/>
    <w:multiLevelType w:val="multilevel"/>
    <w:tmpl w:val="DBB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64137"/>
    <w:multiLevelType w:val="multilevel"/>
    <w:tmpl w:val="4AA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A5"/>
    <w:rsid w:val="001D61EC"/>
    <w:rsid w:val="002B7C52"/>
    <w:rsid w:val="00317880"/>
    <w:rsid w:val="0045703B"/>
    <w:rsid w:val="005939B4"/>
    <w:rsid w:val="005F2822"/>
    <w:rsid w:val="007635BD"/>
    <w:rsid w:val="0088378D"/>
    <w:rsid w:val="00994DD5"/>
    <w:rsid w:val="00B41E37"/>
    <w:rsid w:val="00B662E6"/>
    <w:rsid w:val="00C50EBE"/>
    <w:rsid w:val="00E110A8"/>
    <w:rsid w:val="00E46266"/>
    <w:rsid w:val="00E773A5"/>
    <w:rsid w:val="00F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AF1"/>
  <w15:chartTrackingRefBased/>
  <w15:docId w15:val="{ACEFECD4-EF66-4EE9-ACF4-0C0CC700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62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2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46266"/>
    <w:rPr>
      <w:b/>
      <w:bCs/>
    </w:rPr>
  </w:style>
  <w:style w:type="paragraph" w:customStyle="1" w:styleId="ds-markdown-paragraph">
    <w:name w:val="ds-markdown-paragraph"/>
    <w:basedOn w:val="a"/>
    <w:rsid w:val="00E4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user</cp:lastModifiedBy>
  <cp:revision>11</cp:revision>
  <dcterms:created xsi:type="dcterms:W3CDTF">2021-12-14T06:40:00Z</dcterms:created>
  <dcterms:modified xsi:type="dcterms:W3CDTF">2025-11-06T07:00:00Z</dcterms:modified>
</cp:coreProperties>
</file>